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EC21" w14:textId="77777777" w:rsidR="007A4B95" w:rsidRPr="007A4B95" w:rsidRDefault="007A4B95" w:rsidP="007A4B95">
      <w:pPr>
        <w:shd w:val="clear" w:color="auto" w:fill="FFFFFF"/>
        <w:spacing w:after="24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Instructor: Edmund Martinez</w:t>
      </w:r>
    </w:p>
    <w:p w14:paraId="547E6E6D" w14:textId="77777777" w:rsidR="007A4B95" w:rsidRPr="007A4B95" w:rsidRDefault="007A4B95" w:rsidP="007A4B95">
      <w:pPr>
        <w:shd w:val="clear" w:color="auto" w:fill="FFFFFF"/>
        <w:jc w:val="center"/>
        <w:outlineLvl w:val="2"/>
        <w:rPr>
          <w:rFonts w:ascii="Lucida Grande" w:eastAsia="Times New Roman" w:hAnsi="Lucida Grande" w:cs="Lucida Grande"/>
          <w:b/>
          <w:bCs/>
          <w:color w:val="333333"/>
          <w:sz w:val="21"/>
          <w:szCs w:val="21"/>
        </w:rPr>
      </w:pPr>
      <w:r w:rsidRPr="007A4B95">
        <w:rPr>
          <w:rFonts w:ascii="Lucida Grande" w:eastAsia="Times New Roman" w:hAnsi="Lucida Grande" w:cs="Lucida Grande"/>
          <w:b/>
          <w:bCs/>
          <w:color w:val="333333"/>
          <w:sz w:val="27"/>
          <w:szCs w:val="27"/>
        </w:rPr>
        <w:t>Spanish 1</w:t>
      </w:r>
    </w:p>
    <w:p w14:paraId="115F2D88" w14:textId="77777777" w:rsidR="007A4B95" w:rsidRPr="007A4B95" w:rsidRDefault="007A4B95" w:rsidP="007A4B95">
      <w:pPr>
        <w:shd w:val="clear" w:color="auto" w:fill="FFFFFF"/>
        <w:rPr>
          <w:rFonts w:ascii="Lucida Grande" w:eastAsia="Times New Roman" w:hAnsi="Lucida Grande" w:cs="Lucida Grande"/>
          <w:color w:val="333333"/>
          <w:sz w:val="18"/>
          <w:szCs w:val="18"/>
        </w:rPr>
      </w:pPr>
      <w:r w:rsidRPr="007A4B95">
        <w:rPr>
          <w:rFonts w:ascii="Lucida Grande" w:eastAsia="Times New Roman" w:hAnsi="Lucida Grande" w:cs="Lucida Grande"/>
          <w:b/>
          <w:bCs/>
          <w:color w:val="333333"/>
          <w:sz w:val="27"/>
          <w:szCs w:val="27"/>
        </w:rPr>
        <w:t>Course Description</w:t>
      </w:r>
      <w:r w:rsidRPr="007A4B95">
        <w:rPr>
          <w:rFonts w:ascii="Lucida Grande" w:eastAsia="Times New Roman" w:hAnsi="Lucida Grande" w:cs="Lucida Grande"/>
          <w:color w:val="333333"/>
          <w:sz w:val="18"/>
          <w:szCs w:val="18"/>
        </w:rPr>
        <w:br/>
        <w:t>This is a first-semester beginning-level course that will introduce the student to a variety of areas of language learning in a matter of 16 weeks. In this course, the student will learn Spanish skills relating to listening, speaking, reading, and writing through various interactive activities online and in class. In addition, students will learn to express themselves using an increasing vocabulary, present-tense verbs, articles, and adjectives throughout the five units included in the course (Greetings, The Date, Weather, Time, and Colors). Culture from various Latin American countries is also incorporated into the course to help students learn about the Spanish-speaking world and its people, geographical locations, and histories.</w:t>
      </w:r>
      <w:r w:rsidRPr="007A4B95">
        <w:rPr>
          <w:rFonts w:ascii="Lucida Grande" w:eastAsia="Times New Roman" w:hAnsi="Lucida Grande" w:cs="Lucida Grande"/>
          <w:color w:val="333333"/>
          <w:sz w:val="18"/>
          <w:szCs w:val="18"/>
        </w:rPr>
        <w:br/>
      </w:r>
      <w:r w:rsidRPr="007A4B95">
        <w:rPr>
          <w:rFonts w:ascii="Lucida Grande" w:eastAsia="Times New Roman" w:hAnsi="Lucida Grande" w:cs="Lucida Grande"/>
          <w:color w:val="333333"/>
          <w:sz w:val="18"/>
          <w:szCs w:val="18"/>
        </w:rPr>
        <w:br/>
        <w:t>The class will meet twice a week for One hour each day. In addition, students are expected to practice what they learn outside of class.</w:t>
      </w:r>
      <w:r w:rsidRPr="007A4B95">
        <w:rPr>
          <w:rFonts w:ascii="Lucida Grande" w:eastAsia="Times New Roman" w:hAnsi="Lucida Grande" w:cs="Lucida Grande"/>
          <w:color w:val="333333"/>
          <w:sz w:val="18"/>
          <w:szCs w:val="18"/>
        </w:rPr>
        <w:br/>
      </w:r>
      <w:r w:rsidRPr="007A4B95">
        <w:rPr>
          <w:rFonts w:ascii="Lucida Grande" w:eastAsia="Times New Roman" w:hAnsi="Lucida Grande" w:cs="Lucida Grande"/>
          <w:color w:val="333333"/>
          <w:sz w:val="18"/>
          <w:szCs w:val="18"/>
        </w:rPr>
        <w:br/>
      </w:r>
      <w:r w:rsidRPr="007A4B95">
        <w:rPr>
          <w:rFonts w:ascii="Lucida Grande" w:eastAsia="Times New Roman" w:hAnsi="Lucida Grande" w:cs="Lucida Grande"/>
          <w:b/>
          <w:bCs/>
          <w:color w:val="333333"/>
          <w:sz w:val="18"/>
          <w:szCs w:val="18"/>
        </w:rPr>
        <w:t>Course Objectives</w:t>
      </w:r>
      <w:r w:rsidRPr="007A4B95">
        <w:rPr>
          <w:rFonts w:ascii="Lucida Grande" w:eastAsia="Times New Roman" w:hAnsi="Lucida Grande" w:cs="Lucida Grande"/>
          <w:b/>
          <w:bCs/>
          <w:color w:val="333333"/>
          <w:sz w:val="18"/>
          <w:szCs w:val="18"/>
        </w:rPr>
        <w:br/>
      </w:r>
    </w:p>
    <w:p w14:paraId="0B627D65" w14:textId="77777777" w:rsidR="007A4B95" w:rsidRPr="007A4B95" w:rsidRDefault="007A4B95" w:rsidP="007A4B95">
      <w:pPr>
        <w:shd w:val="clear" w:color="auto" w:fill="FFFFFF"/>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By the end of the course, students will be able to:</w:t>
      </w:r>
    </w:p>
    <w:p w14:paraId="5C714E00" w14:textId="77777777" w:rsidR="007A4B95" w:rsidRPr="007A4B95" w:rsidRDefault="007A4B95" w:rsidP="007A4B95">
      <w:pPr>
        <w:numPr>
          <w:ilvl w:val="0"/>
          <w:numId w:val="1"/>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Express greetings, likes, and dislikes, give simple descriptions and talk about their daily routines. </w:t>
      </w:r>
    </w:p>
    <w:p w14:paraId="01CA4CB1" w14:textId="77777777" w:rsidR="007A4B95" w:rsidRPr="007A4B95" w:rsidRDefault="007A4B95" w:rsidP="007A4B95">
      <w:pPr>
        <w:numPr>
          <w:ilvl w:val="0"/>
          <w:numId w:val="1"/>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Follow standards of Spanish grammar such as punctuation, capitalization, adjective and noun agreement, subject and verb agreement, and word order.</w:t>
      </w:r>
    </w:p>
    <w:p w14:paraId="48ECCAFD" w14:textId="77777777" w:rsidR="007A4B95" w:rsidRPr="007A4B95" w:rsidRDefault="007A4B95" w:rsidP="007A4B95">
      <w:pPr>
        <w:numPr>
          <w:ilvl w:val="0"/>
          <w:numId w:val="1"/>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Identify cognates (words similar to English words) and use reading strategies such as context clues, visuals, and prior knowledge to read short texts.</w:t>
      </w:r>
    </w:p>
    <w:p w14:paraId="3F341797" w14:textId="77777777" w:rsidR="007A4B95" w:rsidRPr="007A4B95" w:rsidRDefault="007A4B95" w:rsidP="007A4B95">
      <w:pPr>
        <w:numPr>
          <w:ilvl w:val="0"/>
          <w:numId w:val="1"/>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 Exchange information about themselves, their schedule, their interests, their families and friends, food, clothes, and other various topics in a conversation.</w:t>
      </w:r>
    </w:p>
    <w:p w14:paraId="4C79D7DE" w14:textId="77777777" w:rsidR="007A4B95" w:rsidRPr="007A4B95" w:rsidRDefault="007A4B95" w:rsidP="007A4B95">
      <w:pPr>
        <w:numPr>
          <w:ilvl w:val="0"/>
          <w:numId w:val="1"/>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 Understand short dialogs, directions, or videos in Spanish and be able to synthesize the information.  </w:t>
      </w:r>
    </w:p>
    <w:p w14:paraId="795B3B95" w14:textId="77777777" w:rsidR="007A4B95" w:rsidRPr="007A4B95" w:rsidRDefault="007A4B95" w:rsidP="007A4B95">
      <w:pPr>
        <w:numPr>
          <w:ilvl w:val="0"/>
          <w:numId w:val="1"/>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Write paragraphs, dialogs, and skits in Spanish on a variety of topics.</w:t>
      </w:r>
    </w:p>
    <w:p w14:paraId="3C09BE76" w14:textId="77777777" w:rsidR="007A4B95" w:rsidRPr="007A4B95" w:rsidRDefault="007A4B95" w:rsidP="007A4B95">
      <w:pPr>
        <w:numPr>
          <w:ilvl w:val="0"/>
          <w:numId w:val="1"/>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Describe cultural activities and perspectives of Spanish culture.</w:t>
      </w:r>
    </w:p>
    <w:p w14:paraId="5CDC8E1B" w14:textId="77777777" w:rsidR="007A4B95" w:rsidRPr="007A4B95" w:rsidRDefault="007A4B95" w:rsidP="007A4B95">
      <w:pPr>
        <w:numPr>
          <w:ilvl w:val="0"/>
          <w:numId w:val="1"/>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Be able to compare and contrast their culture with Spanish culture.</w:t>
      </w:r>
    </w:p>
    <w:p w14:paraId="14448877" w14:textId="77777777" w:rsidR="007A4B95" w:rsidRPr="007A4B95" w:rsidRDefault="007A4B95" w:rsidP="007A4B95">
      <w:pPr>
        <w:shd w:val="clear" w:color="auto" w:fill="FFFFFF"/>
        <w:rPr>
          <w:rFonts w:ascii="Lucida Grande" w:eastAsia="Times New Roman" w:hAnsi="Lucida Grande" w:cs="Lucida Grande"/>
          <w:color w:val="333333"/>
          <w:sz w:val="18"/>
          <w:szCs w:val="18"/>
        </w:rPr>
      </w:pPr>
      <w:r w:rsidRPr="007A4B95">
        <w:rPr>
          <w:rFonts w:ascii="Lucida Grande" w:eastAsia="Times New Roman" w:hAnsi="Lucida Grande" w:cs="Lucida Grande"/>
          <w:b/>
          <w:bCs/>
          <w:color w:val="333333"/>
          <w:sz w:val="18"/>
          <w:szCs w:val="18"/>
        </w:rPr>
        <w:t>Course Policies and Procedures</w:t>
      </w:r>
      <w:r w:rsidRPr="007A4B95">
        <w:rPr>
          <w:rFonts w:ascii="Lucida Grande" w:eastAsia="Times New Roman" w:hAnsi="Lucida Grande" w:cs="Lucida Grande"/>
          <w:b/>
          <w:bCs/>
          <w:color w:val="333333"/>
          <w:sz w:val="18"/>
          <w:szCs w:val="18"/>
        </w:rPr>
        <w:br/>
      </w:r>
      <w:r w:rsidRPr="007A4B95">
        <w:rPr>
          <w:rFonts w:ascii="Lucida Grande" w:eastAsia="Times New Roman" w:hAnsi="Lucida Grande" w:cs="Lucida Grande"/>
          <w:color w:val="333333"/>
          <w:sz w:val="18"/>
          <w:szCs w:val="18"/>
        </w:rPr>
        <w:t>In order for students to be successful in Spanish 1, the student must:</w:t>
      </w:r>
      <w:r w:rsidRPr="007A4B95">
        <w:rPr>
          <w:rFonts w:ascii="Lucida Grande" w:eastAsia="Times New Roman" w:hAnsi="Lucida Grande" w:cs="Lucida Grande"/>
          <w:color w:val="333333"/>
          <w:sz w:val="18"/>
          <w:szCs w:val="18"/>
        </w:rPr>
        <w:br/>
      </w:r>
    </w:p>
    <w:p w14:paraId="2433EADD" w14:textId="77777777" w:rsidR="007A4B95" w:rsidRPr="007A4B95" w:rsidRDefault="007A4B95" w:rsidP="007A4B95">
      <w:pPr>
        <w:numPr>
          <w:ilvl w:val="0"/>
          <w:numId w:val="2"/>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Study vocabulary for </w:t>
      </w:r>
      <w:r w:rsidRPr="007A4B95">
        <w:rPr>
          <w:rFonts w:ascii="Lucida Grande" w:eastAsia="Times New Roman" w:hAnsi="Lucida Grande" w:cs="Lucida Grande"/>
          <w:i/>
          <w:iCs/>
          <w:color w:val="333333"/>
          <w:sz w:val="18"/>
          <w:szCs w:val="18"/>
        </w:rPr>
        <w:t>at least</w:t>
      </w:r>
      <w:r w:rsidRPr="007A4B95">
        <w:rPr>
          <w:rFonts w:ascii="Lucida Grande" w:eastAsia="Times New Roman" w:hAnsi="Lucida Grande" w:cs="Lucida Grande"/>
          <w:color w:val="333333"/>
          <w:sz w:val="18"/>
          <w:szCs w:val="18"/>
        </w:rPr>
        <w:t> one additional hour daily aside from the hours of class time required to complete the course.</w:t>
      </w:r>
    </w:p>
    <w:p w14:paraId="76C5EB83" w14:textId="77777777" w:rsidR="007A4B95" w:rsidRPr="007A4B95" w:rsidRDefault="007A4B95" w:rsidP="007A4B95">
      <w:pPr>
        <w:numPr>
          <w:ilvl w:val="0"/>
          <w:numId w:val="2"/>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Complete all activities in the course. This includes oral, group, and online interaction.</w:t>
      </w:r>
    </w:p>
    <w:p w14:paraId="21E8E884" w14:textId="77777777" w:rsidR="007A4B95" w:rsidRPr="007A4B95" w:rsidRDefault="007A4B95" w:rsidP="007A4B95">
      <w:pPr>
        <w:numPr>
          <w:ilvl w:val="0"/>
          <w:numId w:val="2"/>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Take any necessary notes that enhance student learning and online material.</w:t>
      </w:r>
    </w:p>
    <w:p w14:paraId="7F2CE764" w14:textId="77777777" w:rsidR="007A4B95" w:rsidRPr="007A4B95" w:rsidRDefault="007A4B95" w:rsidP="007A4B95">
      <w:pPr>
        <w:numPr>
          <w:ilvl w:val="0"/>
          <w:numId w:val="2"/>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Be motivated to work independently and in groups.</w:t>
      </w:r>
    </w:p>
    <w:p w14:paraId="78B5E68E" w14:textId="77777777" w:rsidR="007A4B95" w:rsidRPr="007A4B95" w:rsidRDefault="007A4B95" w:rsidP="007A4B95">
      <w:pPr>
        <w:numPr>
          <w:ilvl w:val="0"/>
          <w:numId w:val="2"/>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Stay in frequent, close communication with the Spanish teacher.</w:t>
      </w:r>
    </w:p>
    <w:p w14:paraId="755ABFE8" w14:textId="77777777" w:rsidR="007A4B95" w:rsidRPr="007A4B95" w:rsidRDefault="007A4B95" w:rsidP="007A4B95">
      <w:pPr>
        <w:numPr>
          <w:ilvl w:val="0"/>
          <w:numId w:val="2"/>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Abide by all classroom rules outlined in the Student Handbook.</w:t>
      </w:r>
    </w:p>
    <w:p w14:paraId="35811DE5" w14:textId="77777777" w:rsidR="007A4B95" w:rsidRPr="007A4B95" w:rsidRDefault="007A4B95" w:rsidP="007A4B95">
      <w:pPr>
        <w:shd w:val="clear" w:color="auto" w:fill="FFFFFF"/>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br/>
        <w:t>At the beginning of each class, the instructor will make announcements based on the day's assignments, the events of the week, or updates.</w:t>
      </w:r>
      <w:r w:rsidRPr="007A4B95">
        <w:rPr>
          <w:rFonts w:ascii="Lucida Grande" w:eastAsia="Times New Roman" w:hAnsi="Lucida Grande" w:cs="Lucida Grande"/>
          <w:color w:val="333333"/>
          <w:sz w:val="18"/>
          <w:szCs w:val="18"/>
        </w:rPr>
        <w:br/>
      </w:r>
      <w:r w:rsidRPr="007A4B95">
        <w:rPr>
          <w:rFonts w:ascii="Lucida Grande" w:eastAsia="Times New Roman" w:hAnsi="Lucida Grande" w:cs="Lucida Grande"/>
          <w:color w:val="333333"/>
          <w:sz w:val="18"/>
          <w:szCs w:val="18"/>
        </w:rPr>
        <w:br/>
        <w:t>All electronic devices must be turned off before entering the classroom. If a device makes noise during class, it will be confiscated until the period is over.</w:t>
      </w:r>
      <w:r w:rsidRPr="007A4B95">
        <w:rPr>
          <w:rFonts w:ascii="Lucida Grande" w:eastAsia="Times New Roman" w:hAnsi="Lucida Grande" w:cs="Lucida Grande"/>
          <w:color w:val="333333"/>
          <w:sz w:val="18"/>
          <w:szCs w:val="18"/>
        </w:rPr>
        <w:br/>
      </w:r>
      <w:r w:rsidRPr="007A4B95">
        <w:rPr>
          <w:rFonts w:ascii="Lucida Grande" w:eastAsia="Times New Roman" w:hAnsi="Lucida Grande" w:cs="Lucida Grande"/>
          <w:color w:val="333333"/>
          <w:sz w:val="18"/>
          <w:szCs w:val="18"/>
        </w:rPr>
        <w:br/>
      </w:r>
      <w:r w:rsidRPr="007A4B95">
        <w:rPr>
          <w:rFonts w:ascii="Lucida Grande" w:eastAsia="Times New Roman" w:hAnsi="Lucida Grande" w:cs="Lucida Grande"/>
          <w:b/>
          <w:bCs/>
          <w:color w:val="333333"/>
          <w:sz w:val="18"/>
          <w:szCs w:val="18"/>
        </w:rPr>
        <w:t>ALL STUDENTS MUST USE GOOGLE CHROME AS THEIR INTERNET BROWSER. </w:t>
      </w:r>
      <w:r w:rsidRPr="007A4B95">
        <w:rPr>
          <w:rFonts w:ascii="Lucida Grande" w:eastAsia="Times New Roman" w:hAnsi="Lucida Grande" w:cs="Lucida Grande"/>
          <w:color w:val="333333"/>
          <w:sz w:val="18"/>
          <w:szCs w:val="18"/>
        </w:rPr>
        <w:t>I will show students how to install a Spanish dictionary plug-in to Chrome to make spelling easier. I expect all work turned in to be spelled correctly with correct punctuation. This will be reflected in your grade.</w:t>
      </w:r>
      <w:r w:rsidRPr="007A4B95">
        <w:rPr>
          <w:rFonts w:ascii="Lucida Grande" w:eastAsia="Times New Roman" w:hAnsi="Lucida Grande" w:cs="Lucida Grande"/>
          <w:color w:val="333333"/>
          <w:sz w:val="18"/>
          <w:szCs w:val="18"/>
        </w:rPr>
        <w:br/>
      </w:r>
      <w:r w:rsidRPr="007A4B95">
        <w:rPr>
          <w:rFonts w:ascii="Lucida Grande" w:eastAsia="Times New Roman" w:hAnsi="Lucida Grande" w:cs="Lucida Grande"/>
          <w:color w:val="333333"/>
          <w:sz w:val="18"/>
          <w:szCs w:val="18"/>
        </w:rPr>
        <w:br/>
        <w:t xml:space="preserve">All students are to come to every scheduled session on time. Tardiness can distract other students. Attendance is part of the course grade, therefore missing class, or being late to class, will be evident in the students' final grade. There is a maximum of 5 absences. Students who miss more than 5 days will be dropped from the course. 3 </w:t>
      </w:r>
      <w:proofErr w:type="spellStart"/>
      <w:r w:rsidRPr="007A4B95">
        <w:rPr>
          <w:rFonts w:ascii="Lucida Grande" w:eastAsia="Times New Roman" w:hAnsi="Lucida Grande" w:cs="Lucida Grande"/>
          <w:color w:val="333333"/>
          <w:sz w:val="18"/>
          <w:szCs w:val="18"/>
        </w:rPr>
        <w:t>tardies</w:t>
      </w:r>
      <w:proofErr w:type="spellEnd"/>
      <w:r w:rsidRPr="007A4B95">
        <w:rPr>
          <w:rFonts w:ascii="Lucida Grande" w:eastAsia="Times New Roman" w:hAnsi="Lucida Grande" w:cs="Lucida Grande"/>
          <w:color w:val="333333"/>
          <w:sz w:val="18"/>
          <w:szCs w:val="18"/>
        </w:rPr>
        <w:t xml:space="preserve"> will count as 1 absence.</w:t>
      </w:r>
      <w:r w:rsidRPr="007A4B95">
        <w:rPr>
          <w:rFonts w:ascii="Lucida Grande" w:eastAsia="Times New Roman" w:hAnsi="Lucida Grande" w:cs="Lucida Grande"/>
          <w:color w:val="333333"/>
          <w:sz w:val="18"/>
          <w:szCs w:val="18"/>
        </w:rPr>
        <w:br/>
      </w:r>
      <w:r w:rsidRPr="007A4B95">
        <w:rPr>
          <w:rFonts w:ascii="Lucida Grande" w:eastAsia="Times New Roman" w:hAnsi="Lucida Grande" w:cs="Lucida Grande"/>
          <w:color w:val="333333"/>
          <w:sz w:val="18"/>
          <w:szCs w:val="18"/>
        </w:rPr>
        <w:lastRenderedPageBreak/>
        <w:br/>
        <w:t>Students are expected to complete the required class time. If a student is absent, he/she is responsible for making up time lost and/or incomplete assignments. It is not the responsibility of the instructor to contact the student and keep him/her up to speed.</w:t>
      </w:r>
      <w:r w:rsidRPr="007A4B95">
        <w:rPr>
          <w:rFonts w:ascii="Lucida Grande" w:eastAsia="Times New Roman" w:hAnsi="Lucida Grande" w:cs="Lucida Grande"/>
          <w:color w:val="333333"/>
          <w:sz w:val="18"/>
          <w:szCs w:val="18"/>
        </w:rPr>
        <w:br/>
      </w:r>
      <w:r w:rsidRPr="007A4B95">
        <w:rPr>
          <w:rFonts w:ascii="Lucida Grande" w:eastAsia="Times New Roman" w:hAnsi="Lucida Grande" w:cs="Lucida Grande"/>
          <w:color w:val="333333"/>
          <w:sz w:val="18"/>
          <w:szCs w:val="18"/>
        </w:rPr>
        <w:br/>
        <w:t>Tests must be taken on test days. Students who miss test days will receive a 0 on their test unless the absence is excused before the test date. Students with excused absences that missed the test must take the test before the next scheduled class day.</w:t>
      </w:r>
      <w:r w:rsidRPr="007A4B95">
        <w:rPr>
          <w:rFonts w:ascii="Lucida Grande" w:eastAsia="Times New Roman" w:hAnsi="Lucida Grande" w:cs="Lucida Grande"/>
          <w:color w:val="333333"/>
          <w:sz w:val="18"/>
          <w:szCs w:val="18"/>
        </w:rPr>
        <w:br/>
      </w:r>
      <w:r w:rsidRPr="007A4B95">
        <w:rPr>
          <w:rFonts w:ascii="Lucida Grande" w:eastAsia="Times New Roman" w:hAnsi="Lucida Grande" w:cs="Lucida Grande"/>
          <w:color w:val="333333"/>
          <w:sz w:val="18"/>
          <w:szCs w:val="18"/>
        </w:rPr>
        <w:br/>
        <w:t>Some class requirements include but are not limited to:</w:t>
      </w:r>
      <w:r w:rsidRPr="007A4B95">
        <w:rPr>
          <w:rFonts w:ascii="Lucida Grande" w:eastAsia="Times New Roman" w:hAnsi="Lucida Grande" w:cs="Lucida Grande"/>
          <w:color w:val="333333"/>
          <w:sz w:val="18"/>
          <w:szCs w:val="18"/>
        </w:rPr>
        <w:br/>
      </w:r>
    </w:p>
    <w:p w14:paraId="3564A259" w14:textId="77777777" w:rsidR="007A4B95" w:rsidRPr="007A4B95" w:rsidRDefault="007A4B95" w:rsidP="007A4B95">
      <w:pPr>
        <w:numPr>
          <w:ilvl w:val="0"/>
          <w:numId w:val="3"/>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In addition, students are expected to follow all rules and guidelines as outlined in the RHS Student Handbook.</w:t>
      </w:r>
    </w:p>
    <w:p w14:paraId="70B50719" w14:textId="77777777" w:rsidR="007A4B95" w:rsidRPr="007A4B95" w:rsidRDefault="007A4B95" w:rsidP="007A4B95">
      <w:pPr>
        <w:numPr>
          <w:ilvl w:val="0"/>
          <w:numId w:val="3"/>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Students are expected to come to all scheduled class sessions. They must be prepared and on time, ready to participate in discussions and work in groups. Tardiness is not tolerated. The instructor must approve excused absences.</w:t>
      </w:r>
    </w:p>
    <w:p w14:paraId="6BDE30F5" w14:textId="77777777" w:rsidR="007A4B95" w:rsidRPr="007A4B95" w:rsidRDefault="007A4B95" w:rsidP="007A4B95">
      <w:pPr>
        <w:numPr>
          <w:ilvl w:val="0"/>
          <w:numId w:val="3"/>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Students are expected to respect all instructors assisting the class, including Teacher Assistants. In addition, students will be respectful of other students.</w:t>
      </w:r>
    </w:p>
    <w:p w14:paraId="46090FFA" w14:textId="77777777" w:rsidR="007A4B95" w:rsidRPr="007A4B95" w:rsidRDefault="007A4B95" w:rsidP="007A4B95">
      <w:pPr>
        <w:numPr>
          <w:ilvl w:val="0"/>
          <w:numId w:val="3"/>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Students will not use the internet for personal reasons, email, Facebook, or any other social networking site. If the student has a special need, then they must gain permission from the instructor. In this class, we will be using search engines. Do not view anything inappropriate. Doing so will result in immediate disciplinary action.</w:t>
      </w:r>
    </w:p>
    <w:p w14:paraId="64B6D617" w14:textId="77777777" w:rsidR="007A4B95" w:rsidRPr="007A4B95" w:rsidRDefault="007A4B95" w:rsidP="007A4B95">
      <w:pPr>
        <w:numPr>
          <w:ilvl w:val="0"/>
          <w:numId w:val="3"/>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Students will stay in their seats and/or classroom until dismissed by the teacher. </w:t>
      </w:r>
    </w:p>
    <w:p w14:paraId="55401C40" w14:textId="77777777" w:rsidR="007A4B95" w:rsidRPr="007A4B95" w:rsidRDefault="007A4B95" w:rsidP="007A4B95">
      <w:pPr>
        <w:numPr>
          <w:ilvl w:val="0"/>
          <w:numId w:val="3"/>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Students must ask for permission before leaving the classroom for any reason. </w:t>
      </w:r>
    </w:p>
    <w:p w14:paraId="1788B2AC" w14:textId="77777777" w:rsidR="007A4B95" w:rsidRPr="007A4B95" w:rsidRDefault="007A4B95" w:rsidP="007A4B95">
      <w:pPr>
        <w:shd w:val="clear" w:color="auto" w:fill="FFFFFF"/>
        <w:rPr>
          <w:rFonts w:ascii="Lucida Grande" w:eastAsia="Times New Roman" w:hAnsi="Lucida Grande" w:cs="Lucida Grande"/>
          <w:color w:val="333333"/>
          <w:sz w:val="18"/>
          <w:szCs w:val="18"/>
        </w:rPr>
      </w:pPr>
      <w:r w:rsidRPr="007A4B95">
        <w:rPr>
          <w:rFonts w:ascii="Lucida Grande" w:eastAsia="Times New Roman" w:hAnsi="Lucida Grande" w:cs="Lucida Grande"/>
          <w:b/>
          <w:bCs/>
          <w:color w:val="333333"/>
          <w:sz w:val="18"/>
          <w:szCs w:val="18"/>
        </w:rPr>
        <w:t>Supplies</w:t>
      </w:r>
      <w:r w:rsidRPr="007A4B95">
        <w:rPr>
          <w:rFonts w:ascii="Lucida Grande" w:eastAsia="Times New Roman" w:hAnsi="Lucida Grande" w:cs="Lucida Grande"/>
          <w:b/>
          <w:bCs/>
          <w:color w:val="333333"/>
          <w:sz w:val="18"/>
          <w:szCs w:val="18"/>
        </w:rPr>
        <w:br/>
      </w:r>
    </w:p>
    <w:p w14:paraId="723B27C7" w14:textId="77777777" w:rsidR="007A4B95" w:rsidRPr="007A4B95" w:rsidRDefault="007A4B95" w:rsidP="007A4B95">
      <w:pPr>
        <w:numPr>
          <w:ilvl w:val="0"/>
          <w:numId w:val="4"/>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There is no textbook for this class. All materials are provided to students by the instructor or can be found on </w:t>
      </w:r>
      <w:r w:rsidRPr="007A4B95">
        <w:rPr>
          <w:rFonts w:ascii="Lucida Grande" w:eastAsia="Times New Roman" w:hAnsi="Lucida Grande" w:cs="Lucida Grande"/>
          <w:b/>
          <w:bCs/>
          <w:color w:val="333333"/>
          <w:sz w:val="18"/>
          <w:szCs w:val="18"/>
        </w:rPr>
        <w:t>www.schoology.com</w:t>
      </w:r>
      <w:r w:rsidRPr="007A4B95">
        <w:rPr>
          <w:rFonts w:ascii="Lucida Grande" w:eastAsia="Times New Roman" w:hAnsi="Lucida Grande" w:cs="Lucida Grande"/>
          <w:color w:val="333333"/>
          <w:sz w:val="18"/>
          <w:szCs w:val="18"/>
        </w:rPr>
        <w:t>.</w:t>
      </w:r>
    </w:p>
    <w:p w14:paraId="6271FF71" w14:textId="77777777" w:rsidR="007A4B95" w:rsidRPr="007A4B95" w:rsidRDefault="007A4B95" w:rsidP="007A4B95">
      <w:pPr>
        <w:numPr>
          <w:ilvl w:val="0"/>
          <w:numId w:val="4"/>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3-ring binder </w:t>
      </w:r>
    </w:p>
    <w:p w14:paraId="4A617F85" w14:textId="77777777" w:rsidR="007A4B95" w:rsidRPr="007A4B95" w:rsidRDefault="007A4B95" w:rsidP="007A4B95">
      <w:pPr>
        <w:numPr>
          <w:ilvl w:val="0"/>
          <w:numId w:val="4"/>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paper to take notes</w:t>
      </w:r>
    </w:p>
    <w:p w14:paraId="1965F99F" w14:textId="77777777" w:rsidR="007A4B95" w:rsidRPr="007A4B95" w:rsidRDefault="007A4B95" w:rsidP="007A4B95">
      <w:pPr>
        <w:numPr>
          <w:ilvl w:val="0"/>
          <w:numId w:val="4"/>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Pen and/or pencil</w:t>
      </w:r>
    </w:p>
    <w:p w14:paraId="7825F63D" w14:textId="77777777" w:rsidR="007A4B95" w:rsidRPr="007A4B95" w:rsidRDefault="007A4B95" w:rsidP="007A4B95">
      <w:pPr>
        <w:numPr>
          <w:ilvl w:val="0"/>
          <w:numId w:val="4"/>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Highlighters and notecards (optional)</w:t>
      </w:r>
    </w:p>
    <w:p w14:paraId="63648C2D" w14:textId="77777777" w:rsidR="007A4B95" w:rsidRPr="007A4B95" w:rsidRDefault="007A4B95" w:rsidP="007A4B95">
      <w:pPr>
        <w:shd w:val="clear" w:color="auto" w:fill="FFFFFF"/>
        <w:rPr>
          <w:rFonts w:ascii="Lucida Grande" w:eastAsia="Times New Roman" w:hAnsi="Lucida Grande" w:cs="Lucida Grande"/>
          <w:color w:val="333333"/>
          <w:sz w:val="18"/>
          <w:szCs w:val="18"/>
        </w:rPr>
      </w:pPr>
      <w:r w:rsidRPr="007A4B95">
        <w:rPr>
          <w:rFonts w:ascii="Lucida Grande" w:eastAsia="Times New Roman" w:hAnsi="Lucida Grande" w:cs="Lucida Grande"/>
          <w:b/>
          <w:bCs/>
          <w:color w:val="333333"/>
          <w:sz w:val="18"/>
          <w:szCs w:val="18"/>
        </w:rPr>
        <w:t>Grading</w:t>
      </w:r>
      <w:r w:rsidRPr="007A4B95">
        <w:rPr>
          <w:rFonts w:ascii="Lucida Grande" w:eastAsia="Times New Roman" w:hAnsi="Lucida Grande" w:cs="Lucida Grande"/>
          <w:color w:val="333333"/>
          <w:sz w:val="18"/>
          <w:szCs w:val="18"/>
        </w:rPr>
        <w:br/>
        <w:t>Students will be graded on the following:</w:t>
      </w:r>
      <w:r w:rsidRPr="007A4B95">
        <w:rPr>
          <w:rFonts w:ascii="Lucida Grande" w:eastAsia="Times New Roman" w:hAnsi="Lucida Grande" w:cs="Lucida Grande"/>
          <w:color w:val="333333"/>
          <w:sz w:val="18"/>
          <w:szCs w:val="18"/>
        </w:rPr>
        <w:br/>
      </w:r>
    </w:p>
    <w:p w14:paraId="23628AAB" w14:textId="77777777" w:rsidR="007A4B95" w:rsidRPr="007A4B95" w:rsidRDefault="007A4B95" w:rsidP="007A4B95">
      <w:pPr>
        <w:numPr>
          <w:ilvl w:val="0"/>
          <w:numId w:val="5"/>
        </w:numPr>
        <w:shd w:val="clear" w:color="auto" w:fill="FFFFFF"/>
        <w:ind w:left="1440" w:right="720"/>
        <w:rPr>
          <w:rFonts w:ascii="Lucida Grande" w:eastAsia="Times New Roman" w:hAnsi="Lucida Grande" w:cs="Lucida Grande"/>
          <w:color w:val="333333"/>
          <w:sz w:val="18"/>
          <w:szCs w:val="18"/>
        </w:rPr>
      </w:pPr>
      <w:proofErr w:type="spellStart"/>
      <w:r w:rsidRPr="007A4B95">
        <w:rPr>
          <w:rFonts w:ascii="Lucida Grande" w:eastAsia="Times New Roman" w:hAnsi="Lucida Grande" w:cs="Lucida Grande"/>
          <w:color w:val="333333"/>
          <w:sz w:val="18"/>
          <w:szCs w:val="18"/>
        </w:rPr>
        <w:t>Particiation</w:t>
      </w:r>
      <w:proofErr w:type="spellEnd"/>
      <w:r w:rsidRPr="007A4B95">
        <w:rPr>
          <w:rFonts w:ascii="Lucida Grande" w:eastAsia="Times New Roman" w:hAnsi="Lucida Grande" w:cs="Lucida Grande"/>
          <w:color w:val="333333"/>
          <w:sz w:val="18"/>
          <w:szCs w:val="18"/>
        </w:rPr>
        <w:t>/Homework: 15%</w:t>
      </w:r>
    </w:p>
    <w:p w14:paraId="166E8050" w14:textId="77777777" w:rsidR="007A4B95" w:rsidRPr="007A4B95" w:rsidRDefault="007A4B95" w:rsidP="007A4B95">
      <w:pPr>
        <w:numPr>
          <w:ilvl w:val="0"/>
          <w:numId w:val="5"/>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Projects: 15%</w:t>
      </w:r>
    </w:p>
    <w:p w14:paraId="283D4DC3" w14:textId="77777777" w:rsidR="007A4B95" w:rsidRPr="007A4B95" w:rsidRDefault="007A4B95" w:rsidP="007A4B95">
      <w:pPr>
        <w:numPr>
          <w:ilvl w:val="0"/>
          <w:numId w:val="5"/>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Tests: 30%</w:t>
      </w:r>
    </w:p>
    <w:p w14:paraId="52DCFD5E" w14:textId="77777777" w:rsidR="007A4B95" w:rsidRPr="007A4B95" w:rsidRDefault="007A4B95" w:rsidP="007A4B95">
      <w:pPr>
        <w:numPr>
          <w:ilvl w:val="0"/>
          <w:numId w:val="5"/>
        </w:numPr>
        <w:shd w:val="clear" w:color="auto" w:fill="FFFFFF"/>
        <w:ind w:left="1440" w:right="720"/>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Final Project: 40%</w:t>
      </w:r>
    </w:p>
    <w:p w14:paraId="02F0DC97" w14:textId="77777777" w:rsidR="007A4B95" w:rsidRPr="007A4B95" w:rsidRDefault="007A4B95" w:rsidP="007A4B95">
      <w:pPr>
        <w:shd w:val="clear" w:color="auto" w:fill="FFFFFF"/>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The grading scale is as follows:</w:t>
      </w:r>
    </w:p>
    <w:p w14:paraId="6D4B2D5F" w14:textId="77777777" w:rsidR="007A4B95" w:rsidRPr="007A4B95" w:rsidRDefault="007A4B95" w:rsidP="007A4B95">
      <w:pPr>
        <w:shd w:val="clear" w:color="auto" w:fill="FFFFFF"/>
        <w:rPr>
          <w:rFonts w:ascii="Lucida Grande" w:eastAsia="Times New Roman" w:hAnsi="Lucida Grande" w:cs="Lucida Grande"/>
          <w:color w:val="333333"/>
          <w:sz w:val="18"/>
          <w:szCs w:val="18"/>
        </w:rPr>
      </w:pPr>
      <w:r w:rsidRPr="007A4B95">
        <w:rPr>
          <w:rFonts w:ascii="Lucida Grande" w:eastAsia="Times New Roman" w:hAnsi="Lucida Grande" w:cs="Lucida Grande"/>
          <w:color w:val="333333"/>
          <w:sz w:val="18"/>
          <w:szCs w:val="18"/>
        </w:rPr>
        <w:t>A = 90% - 100%</w:t>
      </w:r>
      <w:r w:rsidRPr="007A4B95">
        <w:rPr>
          <w:rFonts w:ascii="Lucida Grande" w:eastAsia="Times New Roman" w:hAnsi="Lucida Grande" w:cs="Lucida Grande"/>
          <w:color w:val="333333"/>
          <w:sz w:val="18"/>
          <w:szCs w:val="18"/>
        </w:rPr>
        <w:br/>
        <w:t>B = 80% - 89%</w:t>
      </w:r>
      <w:r w:rsidRPr="007A4B95">
        <w:rPr>
          <w:rFonts w:ascii="Lucida Grande" w:eastAsia="Times New Roman" w:hAnsi="Lucida Grande" w:cs="Lucida Grande"/>
          <w:color w:val="333333"/>
          <w:sz w:val="18"/>
          <w:szCs w:val="18"/>
        </w:rPr>
        <w:br/>
        <w:t>C = 70% - 79%</w:t>
      </w:r>
      <w:r w:rsidRPr="007A4B95">
        <w:rPr>
          <w:rFonts w:ascii="Lucida Grande" w:eastAsia="Times New Roman" w:hAnsi="Lucida Grande" w:cs="Lucida Grande"/>
          <w:color w:val="333333"/>
          <w:sz w:val="18"/>
          <w:szCs w:val="18"/>
        </w:rPr>
        <w:br/>
      </w:r>
      <w:r w:rsidRPr="007A4B95">
        <w:rPr>
          <w:rFonts w:ascii="Lucida Grande" w:eastAsia="Times New Roman" w:hAnsi="Lucida Grande" w:cs="Lucida Grande"/>
          <w:color w:val="333333"/>
          <w:sz w:val="18"/>
          <w:szCs w:val="18"/>
        </w:rPr>
        <w:br/>
        <w:t>Anything below a C is not passing. Students who receive anything below a 70% will need to retake the course.</w:t>
      </w:r>
    </w:p>
    <w:p w14:paraId="4D3C1520" w14:textId="77777777" w:rsidR="001A6065" w:rsidRDefault="001A6065"/>
    <w:sectPr w:rsidR="001A6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7395F"/>
    <w:multiLevelType w:val="multilevel"/>
    <w:tmpl w:val="3CFC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6A774F"/>
    <w:multiLevelType w:val="multilevel"/>
    <w:tmpl w:val="DAD0D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D5169F"/>
    <w:multiLevelType w:val="multilevel"/>
    <w:tmpl w:val="F1C0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A416FA"/>
    <w:multiLevelType w:val="multilevel"/>
    <w:tmpl w:val="36D8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4914CA"/>
    <w:multiLevelType w:val="multilevel"/>
    <w:tmpl w:val="96D6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95"/>
    <w:rsid w:val="001A6065"/>
    <w:rsid w:val="007A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F2268C"/>
  <w15:chartTrackingRefBased/>
  <w15:docId w15:val="{B579694A-9419-8345-96A7-5AEEA853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A4B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4B9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A4B9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769419">
      <w:bodyDiv w:val="1"/>
      <w:marLeft w:val="0"/>
      <w:marRight w:val="0"/>
      <w:marTop w:val="0"/>
      <w:marBottom w:val="0"/>
      <w:divBdr>
        <w:top w:val="none" w:sz="0" w:space="0" w:color="auto"/>
        <w:left w:val="none" w:sz="0" w:space="0" w:color="auto"/>
        <w:bottom w:val="none" w:sz="0" w:space="0" w:color="auto"/>
        <w:right w:val="none" w:sz="0" w:space="0" w:color="auto"/>
      </w:divBdr>
      <w:divsChild>
        <w:div w:id="85184335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 Martinez</dc:creator>
  <cp:keywords/>
  <dc:description/>
  <cp:lastModifiedBy>Edmund Martinez</cp:lastModifiedBy>
  <cp:revision>1</cp:revision>
  <dcterms:created xsi:type="dcterms:W3CDTF">2021-08-09T14:05:00Z</dcterms:created>
  <dcterms:modified xsi:type="dcterms:W3CDTF">2021-08-09T14:05:00Z</dcterms:modified>
</cp:coreProperties>
</file>